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883"/>
        <w:gridCol w:w="1274"/>
        <w:gridCol w:w="1375"/>
        <w:gridCol w:w="1656"/>
        <w:gridCol w:w="1656"/>
        <w:gridCol w:w="15"/>
      </w:tblGrid>
      <w:tr w14:paraId="4832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67" w:type="dxa"/>
            <w:gridSpan w:val="7"/>
            <w:vAlign w:val="center"/>
          </w:tcPr>
          <w:p w14:paraId="27717F70"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楷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sz w:val="28"/>
                <w:szCs w:val="28"/>
              </w:rPr>
              <w:t>第三届西部（重庆）酒店行业高质量发展大会</w:t>
            </w:r>
            <w:r>
              <w:rPr>
                <w:rFonts w:hint="eastAsia" w:ascii="宋体" w:hAnsi="宋体" w:cs="方正小标宋简体" w:eastAsiaTheme="minorEastAsia"/>
                <w:b/>
                <w:color w:val="auto"/>
                <w:sz w:val="32"/>
                <w:szCs w:val="32"/>
              </w:rPr>
              <w:t>参会回执</w:t>
            </w:r>
          </w:p>
        </w:tc>
      </w:tr>
      <w:tr w14:paraId="638D9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08" w:type="dxa"/>
            <w:vAlign w:val="center"/>
          </w:tcPr>
          <w:p w14:paraId="5E3E0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9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7859" w:type="dxa"/>
            <w:gridSpan w:val="6"/>
            <w:vAlign w:val="center"/>
          </w:tcPr>
          <w:p w14:paraId="0C383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</w:pPr>
          </w:p>
        </w:tc>
      </w:tr>
      <w:tr w14:paraId="24E2B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1908" w:type="dxa"/>
            <w:vAlign w:val="center"/>
          </w:tcPr>
          <w:p w14:paraId="4995F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  <w:t>参会联系人</w:t>
            </w:r>
          </w:p>
        </w:tc>
        <w:tc>
          <w:tcPr>
            <w:tcW w:w="1883" w:type="dxa"/>
            <w:vAlign w:val="center"/>
          </w:tcPr>
          <w:p w14:paraId="19CEA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</w:pPr>
          </w:p>
        </w:tc>
        <w:tc>
          <w:tcPr>
            <w:tcW w:w="1274" w:type="dxa"/>
            <w:vAlign w:val="center"/>
          </w:tcPr>
          <w:p w14:paraId="2746B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  <w:t>职务</w:t>
            </w:r>
          </w:p>
        </w:tc>
        <w:tc>
          <w:tcPr>
            <w:tcW w:w="1375" w:type="dxa"/>
            <w:vAlign w:val="center"/>
          </w:tcPr>
          <w:p w14:paraId="5F6F9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</w:pPr>
          </w:p>
        </w:tc>
        <w:tc>
          <w:tcPr>
            <w:tcW w:w="1656" w:type="dxa"/>
            <w:vAlign w:val="center"/>
          </w:tcPr>
          <w:p w14:paraId="57101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  <w:t>联系电话</w:t>
            </w:r>
          </w:p>
        </w:tc>
        <w:tc>
          <w:tcPr>
            <w:tcW w:w="1656" w:type="dxa"/>
            <w:vAlign w:val="center"/>
          </w:tcPr>
          <w:p w14:paraId="2074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 w:firstLine="487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</w:pPr>
          </w:p>
        </w:tc>
      </w:tr>
      <w:tr w14:paraId="5ACFF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9752" w:type="dxa"/>
            <w:gridSpan w:val="6"/>
            <w:vAlign w:val="center"/>
          </w:tcPr>
          <w:p w14:paraId="0797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9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 xml:space="preserve">是否需要住宿(广阳岛国际会议中心)： </w:t>
            </w:r>
            <w:bookmarkStart w:id="0" w:name="OLE_LINK1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是   人数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lang w:val="zh-CN" w:bidi="zh-CN"/>
              </w:rPr>
              <w:t>：       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否</w:t>
            </w:r>
            <w:bookmarkEnd w:id="0"/>
          </w:p>
          <w:p w14:paraId="63AC0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9" w:line="340" w:lineRule="exact"/>
              <w:ind w:left="106"/>
              <w:jc w:val="left"/>
              <w:textAlignment w:val="auto"/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 xml:space="preserve">是否需要午餐(10月28日午餐)：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是   人数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lang w:val="zh-CN" w:bidi="zh-CN"/>
              </w:rPr>
              <w:t>：       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否</w:t>
            </w:r>
          </w:p>
        </w:tc>
      </w:tr>
      <w:tr w14:paraId="1B395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767" w:type="dxa"/>
            <w:gridSpan w:val="7"/>
            <w:shd w:val="clear" w:color="auto" w:fill="A5C9EB" w:themeFill="text2" w:themeFillTint="40"/>
            <w:vAlign w:val="center"/>
          </w:tcPr>
          <w:p w14:paraId="28DC0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295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bidi="zh-CN"/>
              </w:rPr>
            </w:pPr>
            <w:bookmarkStart w:id="1" w:name="OLE_LINK38"/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  <w:t>10月28日 9:00-12:00 平行分会场参会</w:t>
            </w:r>
            <w:bookmarkEnd w:id="1"/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  <w:t>选择（请在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打√并确定嘉宾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  <w:t>）</w:t>
            </w:r>
          </w:p>
        </w:tc>
      </w:tr>
      <w:tr w14:paraId="2245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767" w:type="dxa"/>
            <w:gridSpan w:val="7"/>
            <w:vAlign w:val="center"/>
          </w:tcPr>
          <w:p w14:paraId="44AEF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</w:pPr>
            <w:bookmarkStart w:id="2" w:name="OLE_LINK13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1、</w:t>
            </w:r>
            <w:bookmarkEnd w:id="2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第六届中国绿色饭店消费季（重庆站）【限200人】</w:t>
            </w:r>
          </w:p>
          <w:p w14:paraId="325AF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461" w:firstLineChars="16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  <w:t xml:space="preserve">参会人员姓名：     职务：     联系电话：   </w:t>
            </w:r>
          </w:p>
          <w:p w14:paraId="0F12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方正仿宋_GBK" w:hAnsi="宋体" w:eastAsia="方正仿宋_GBK" w:cs="方正小标宋简体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存量酒店破局之策|极致的控本+极致的引流【限50人，</w:t>
            </w:r>
            <w:r>
              <w:rPr>
                <w:rFonts w:hint="eastAsia" w:ascii="方正仿宋_GBK" w:hAnsi="宋体" w:eastAsia="方正仿宋_GBK" w:cs="方正小标宋简体"/>
                <w:bCs/>
                <w:kern w:val="0"/>
                <w:sz w:val="28"/>
                <w:szCs w:val="28"/>
              </w:rPr>
              <w:t>仅限</w:t>
            </w:r>
            <w:bookmarkStart w:id="3" w:name="OLE_LINK3"/>
            <w:r>
              <w:rPr>
                <w:rFonts w:hint="eastAsia" w:ascii="方正仿宋_GBK" w:hAnsi="宋体" w:eastAsia="方正仿宋_GBK" w:cs="方正小标宋简体"/>
                <w:bCs/>
                <w:kern w:val="0"/>
                <w:sz w:val="28"/>
                <w:szCs w:val="28"/>
              </w:rPr>
              <w:t>1位</w:t>
            </w:r>
            <w:bookmarkEnd w:id="3"/>
            <w:r>
              <w:rPr>
                <w:rFonts w:hint="eastAsia" w:ascii="方正仿宋_GBK" w:hAnsi="宋体" w:eastAsia="方正仿宋_GBK" w:cs="方正小标宋简体"/>
                <w:bCs/>
                <w:kern w:val="0"/>
                <w:sz w:val="28"/>
                <w:szCs w:val="28"/>
              </w:rPr>
              <w:t>业主代表</w:t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】</w:t>
            </w:r>
          </w:p>
          <w:p w14:paraId="46107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461" w:firstLineChars="16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  <w:t xml:space="preserve">参会人员姓名：     职务：     联系电话：   </w:t>
            </w:r>
          </w:p>
          <w:p w14:paraId="798B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方正仿宋_GBK" w:hAnsi="宋体" w:eastAsia="方正仿宋_GBK" w:cs="方正小标宋简体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西部酒店投资私享闭门会|项目对接与资本合作【限30人，仅限</w:t>
            </w:r>
            <w:r>
              <w:rPr>
                <w:rFonts w:hint="eastAsia" w:ascii="方正仿宋_GBK" w:hAnsi="宋体" w:eastAsia="方正仿宋_GBK" w:cs="方正小标宋简体"/>
                <w:bCs/>
                <w:kern w:val="0"/>
                <w:sz w:val="28"/>
                <w:szCs w:val="28"/>
              </w:rPr>
              <w:t>1位</w:t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业主方或投资人】</w:t>
            </w:r>
          </w:p>
          <w:p w14:paraId="270E0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461" w:firstLineChars="16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  <w:t xml:space="preserve">参会人员姓名：     职务：     联系电话：   </w:t>
            </w:r>
          </w:p>
          <w:p w14:paraId="4D0F6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方正仿宋_GBK" w:hAnsi="宋体" w:eastAsia="方正仿宋_GBK" w:cs="方正小标宋简体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4、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酒店投建智库|供应链降本增效实战</w:t>
            </w:r>
            <w:r>
              <w:rPr>
                <w:rFonts w:hint="eastAsia" w:ascii="方正仿宋_GBK" w:hAnsi="宋体" w:eastAsia="方正仿宋_GBK" w:cs="方正小标宋简体"/>
                <w:bCs/>
                <w:kern w:val="0"/>
                <w:sz w:val="28"/>
                <w:szCs w:val="28"/>
              </w:rPr>
              <w:t>闭门会</w:t>
            </w:r>
            <w:bookmarkStart w:id="4" w:name="OLE_LINK11"/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【限30人，仅限</w:t>
            </w:r>
            <w:r>
              <w:rPr>
                <w:rFonts w:hint="eastAsia" w:ascii="方正仿宋_GBK" w:hAnsi="宋体" w:eastAsia="方正仿宋_GBK" w:cs="方正小标宋简体"/>
                <w:bCs/>
                <w:kern w:val="0"/>
                <w:sz w:val="28"/>
                <w:szCs w:val="28"/>
              </w:rPr>
              <w:t>1位</w:t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业主方或投资人】</w:t>
            </w:r>
            <w:bookmarkEnd w:id="4"/>
          </w:p>
          <w:p w14:paraId="367B2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461" w:firstLineChars="16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  <w:t xml:space="preserve">参会人员姓名：     职务：     联系电话：   </w:t>
            </w:r>
          </w:p>
          <w:p w14:paraId="5F30C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方正仿宋_GBK" w:hAnsi="宋体" w:eastAsia="方正仿宋_GBK" w:cs="方正小标宋简体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5、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筹建·翻新·降本专题对接会|供应链厂家1VS1【限50人，</w:t>
            </w:r>
            <w:r>
              <w:rPr>
                <w:rFonts w:hint="eastAsia" w:ascii="方正仿宋_GBK" w:hAnsi="宋体" w:eastAsia="方正仿宋_GBK" w:cs="方正小标宋简体"/>
                <w:bCs/>
                <w:kern w:val="0"/>
                <w:sz w:val="28"/>
                <w:szCs w:val="28"/>
              </w:rPr>
              <w:t>仅限有筹建、翻修、改造计划的酒店方负责人</w:t>
            </w:r>
            <w:r>
              <w:rPr>
                <w:rFonts w:hint="eastAsia" w:ascii="方正仿宋_GBK" w:hAnsi="宋体" w:eastAsia="方正仿宋_GBK" w:cs="方正小标宋简体"/>
                <w:bCs/>
                <w:sz w:val="28"/>
                <w:szCs w:val="28"/>
              </w:rPr>
              <w:t>】</w:t>
            </w:r>
          </w:p>
          <w:p w14:paraId="2AFF0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461" w:firstLineChars="16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zh-CN" w:bidi="zh-CN"/>
              </w:rPr>
              <w:t xml:space="preserve">参会人员姓名：     职务：     联系电话：   </w:t>
            </w:r>
          </w:p>
          <w:p w14:paraId="3A383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459" w:firstLineChars="16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</w:pPr>
          </w:p>
          <w:p w14:paraId="0D1C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-14" w:leftChars="-50" w:hanging="91" w:hangingChars="3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4"/>
                <w:szCs w:val="24"/>
                <w:lang w:val="zh-CN" w:bidi="zh-CN"/>
              </w:rPr>
              <w:t>【注，以上平行分会可安排不同的参会嘉宾出席，组委会会务组将详细接待】</w:t>
            </w:r>
          </w:p>
        </w:tc>
      </w:tr>
      <w:tr w14:paraId="2554C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767" w:type="dxa"/>
            <w:gridSpan w:val="7"/>
            <w:shd w:val="clear" w:color="auto" w:fill="DAE9F7" w:themeFill="text2" w:themeFillTint="1A"/>
            <w:vAlign w:val="center"/>
          </w:tcPr>
          <w:p w14:paraId="14128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295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</w:pPr>
            <w:bookmarkStart w:id="5" w:name="OLE_LINK43"/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  <w:t xml:space="preserve">10月28日  13:00-18:00  </w:t>
            </w:r>
            <w:bookmarkStart w:id="6" w:name="OLE_LINK14"/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  <w:t>三峡厅</w:t>
            </w:r>
            <w:bookmarkEnd w:id="6"/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  <w:t xml:space="preserve">  大会主会场</w:t>
            </w:r>
            <w:bookmarkEnd w:id="5"/>
          </w:p>
        </w:tc>
      </w:tr>
      <w:tr w14:paraId="596D6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767" w:type="dxa"/>
            <w:gridSpan w:val="7"/>
            <w:vAlign w:val="center"/>
          </w:tcPr>
          <w:p w14:paraId="12AB8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</w:pPr>
            <w:bookmarkStart w:id="7" w:name="OLE_LINK2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zh-CN"/>
              </w:rPr>
              <w:t>参会人数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lang w:bidi="zh-CN"/>
              </w:rPr>
              <w:t>：        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4"/>
                <w:szCs w:val="24"/>
                <w:lang w:val="zh-CN" w:bidi="zh-CN"/>
              </w:rPr>
              <w:t>【</w:t>
            </w:r>
            <w:bookmarkStart w:id="8" w:name="OLE_LINK45"/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4"/>
                <w:szCs w:val="24"/>
                <w:lang w:val="zh-CN" w:bidi="zh-CN"/>
              </w:rPr>
              <w:t>诚挚邀请上午分会场参会嘉宾共同参会</w:t>
            </w:r>
            <w:bookmarkEnd w:id="8"/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4"/>
                <w:szCs w:val="24"/>
                <w:lang w:val="zh-CN" w:bidi="zh-CN"/>
              </w:rPr>
              <w:t>】</w:t>
            </w:r>
            <w:bookmarkEnd w:id="7"/>
          </w:p>
        </w:tc>
      </w:tr>
      <w:tr w14:paraId="71BC0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  <w:jc w:val="center"/>
        </w:trPr>
        <w:tc>
          <w:tcPr>
            <w:tcW w:w="9767" w:type="dxa"/>
            <w:gridSpan w:val="7"/>
            <w:shd w:val="clear" w:color="auto" w:fill="DAE9F7" w:themeFill="text2" w:themeFillTint="1A"/>
            <w:vAlign w:val="center"/>
          </w:tcPr>
          <w:p w14:paraId="54D10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295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  <w:t>10月28日 18:30-21:00  三峡厅  颁奖典礼及酒店人交流晚宴</w:t>
            </w:r>
          </w:p>
        </w:tc>
      </w:tr>
      <w:tr w14:paraId="3757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767" w:type="dxa"/>
            <w:gridSpan w:val="7"/>
            <w:vAlign w:val="center"/>
          </w:tcPr>
          <w:p w14:paraId="67D77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106" w:firstLine="459" w:firstLineChars="164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 xml:space="preserve">参会人员姓名：     职务：     联系电话：   </w:t>
            </w:r>
          </w:p>
          <w:p w14:paraId="6A902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340" w:lineRule="exact"/>
              <w:ind w:left="10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8"/>
                <w:szCs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105"/>
                <w:sz w:val="24"/>
                <w:szCs w:val="24"/>
                <w:lang w:val="zh-CN" w:bidi="zh-CN"/>
              </w:rPr>
              <w:t>【仅邀请重要嘉宾、省外嘉宾及金茶花参选酒店嘉宾】</w:t>
            </w:r>
          </w:p>
        </w:tc>
      </w:tr>
    </w:tbl>
    <w:p w14:paraId="28F11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</w:pP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备注：</w:t>
      </w:r>
    </w:p>
    <w:p w14:paraId="4108F5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40" w:lineRule="exact"/>
        <w:ind w:leftChars="400"/>
        <w:textAlignment w:val="auto"/>
        <w:rPr>
          <w:rFonts w:hint="default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1、如需住宿请联系组委会；10月28日午餐280元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位，晚宴480元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位。</w:t>
      </w:r>
    </w:p>
    <w:p w14:paraId="0638D8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40" w:lineRule="exact"/>
        <w:ind w:leftChars="400"/>
        <w:textAlignment w:val="auto"/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</w:pP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请各位参会单位详实填写参会回执，组委会将一对一发送电子邀请函。</w:t>
      </w:r>
    </w:p>
    <w:p w14:paraId="445F73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40" w:lineRule="exact"/>
        <w:ind w:leftChars="400"/>
        <w:textAlignment w:val="auto"/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430530</wp:posOffset>
                </wp:positionV>
                <wp:extent cx="1734820" cy="2025015"/>
                <wp:effectExtent l="0" t="0" r="317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202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783E3">
                            <w:pPr>
                              <w:rPr>
                                <w:rFonts w:hint="eastAsia" w:ascii="方正仿宋_GBK" w:hAnsi="宋体" w:eastAsia="方正仿宋_GBK" w:cs="方正小标宋简体"/>
                                <w:bCs/>
                                <w:sz w:val="24"/>
                                <w:szCs w:val="24"/>
                                <w:lang w:eastAsia="zh-CN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 w:cs="方正小标宋简体"/>
                                <w:bCs/>
                                <w:sz w:val="24"/>
                                <w:szCs w:val="24"/>
                                <w:lang w:eastAsia="zh-CN"/>
                                <w14:ligatures w14:val="standardContextual"/>
                              </w:rPr>
                              <w:drawing>
                                <wp:inline distT="0" distB="0" distL="114300" distR="114300">
                                  <wp:extent cx="1507490" cy="1413510"/>
                                  <wp:effectExtent l="0" t="0" r="3810" b="635"/>
                                  <wp:docPr id="1" name="图片 1" descr="9c46cd32ca5bdb723febb8d318c971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9c46cd32ca5bdb723febb8d318c97130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7490" cy="141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427CAB">
                            <w:pPr>
                              <w:jc w:val="center"/>
                              <w:rPr>
                                <w:rFonts w:hint="default" w:ascii="方正仿宋_GBK" w:hAnsi="宋体" w:eastAsia="方正仿宋_GBK" w:cs="方正小标宋简体"/>
                                <w:b/>
                                <w:bCs w:val="0"/>
                                <w:sz w:val="28"/>
                                <w:szCs w:val="28"/>
                                <w:lang w:val="en-US" w:eastAsia="zh-CN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 w:cs="方正小标宋简体"/>
                                <w:b/>
                                <w:bCs w:val="0"/>
                                <w:sz w:val="28"/>
                                <w:szCs w:val="28"/>
                                <w:lang w:val="en-US" w:eastAsia="zh-CN"/>
                                <w14:ligatures w14:val="standardContextual"/>
                              </w:rPr>
                              <w:t>扫码查看会议议程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1pt;margin-top:33.9pt;height:159.45pt;width:136.6pt;z-index:-251657216;mso-width-relative:page;mso-height-relative:page;" fillcolor="#FFFFFF [3201]" filled="t" stroked="f" coordsize="21600,21600" o:gfxdata="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lXJXLWAAAACgEAAA8AAAAA&#10;AAAAAQAgAAAAIgAAAGRycy9kb3ducmV2LnhtbFBLAQIUABQAAAAIAIdO4kCzdnpd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0783E3">
                      <w:pPr>
                        <w:rPr>
                          <w:rFonts w:hint="eastAsia" w:ascii="方正仿宋_GBK" w:hAnsi="宋体" w:eastAsia="方正仿宋_GBK" w:cs="方正小标宋简体"/>
                          <w:bCs/>
                          <w:sz w:val="24"/>
                          <w:szCs w:val="24"/>
                          <w:lang w:eastAsia="zh-CN"/>
                          <w14:ligatures w14:val="standardContextual"/>
                        </w:rPr>
                      </w:pPr>
                      <w:r>
                        <w:rPr>
                          <w:rFonts w:hint="eastAsia" w:ascii="方正仿宋_GBK" w:hAnsi="宋体" w:eastAsia="方正仿宋_GBK" w:cs="方正小标宋简体"/>
                          <w:bCs/>
                          <w:sz w:val="24"/>
                          <w:szCs w:val="24"/>
                          <w:lang w:eastAsia="zh-CN"/>
                          <w14:ligatures w14:val="standardContextual"/>
                        </w:rPr>
                        <w:drawing>
                          <wp:inline distT="0" distB="0" distL="114300" distR="114300">
                            <wp:extent cx="1507490" cy="1413510"/>
                            <wp:effectExtent l="0" t="0" r="3810" b="635"/>
                            <wp:docPr id="1" name="图片 1" descr="9c46cd32ca5bdb723febb8d318c971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9c46cd32ca5bdb723febb8d318c97130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7490" cy="1413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427CAB">
                      <w:pPr>
                        <w:jc w:val="center"/>
                        <w:rPr>
                          <w:rFonts w:hint="default" w:ascii="方正仿宋_GBK" w:hAnsi="宋体" w:eastAsia="方正仿宋_GBK" w:cs="方正小标宋简体"/>
                          <w:b/>
                          <w:bCs w:val="0"/>
                          <w:sz w:val="28"/>
                          <w:szCs w:val="28"/>
                          <w:lang w:val="en-US" w:eastAsia="zh-CN"/>
                          <w14:ligatures w14:val="standardContextual"/>
                        </w:rPr>
                      </w:pPr>
                      <w:r>
                        <w:rPr>
                          <w:rFonts w:hint="eastAsia" w:ascii="方正仿宋_GBK" w:hAnsi="宋体" w:eastAsia="方正仿宋_GBK" w:cs="方正小标宋简体"/>
                          <w:b/>
                          <w:bCs w:val="0"/>
                          <w:sz w:val="28"/>
                          <w:szCs w:val="28"/>
                          <w:lang w:val="en-US" w:eastAsia="zh-CN"/>
                          <w14:ligatures w14:val="standardContextual"/>
                        </w:rPr>
                        <w:t>扫码查看会议议程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、请在10月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日之前将此表反馈至组委会。电话：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15683371797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（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微信同号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）。</w:t>
      </w:r>
      <w:bookmarkStart w:id="9" w:name="_GoBack"/>
      <w:bookmarkEnd w:id="9"/>
    </w:p>
    <w:p w14:paraId="1CD0205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40" w:lineRule="exact"/>
        <w:ind w:leftChars="400"/>
        <w:textAlignment w:val="auto"/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</w:pP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、具体议程请关注“西部大会”官方公众号，“云住重庆”微信小程序，及各主办单位官方信息。</w:t>
      </w:r>
    </w:p>
    <w:p w14:paraId="1E3303F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40" w:lineRule="exact"/>
        <w:ind w:leftChars="400"/>
        <w:textAlignment w:val="auto"/>
        <w:rPr>
          <w:rFonts w:hint="default" w:ascii="方正仿宋_GBK" w:hAnsi="宋体" w:eastAsia="方正仿宋_GBK" w:cs="方正小标宋简体"/>
          <w:bCs/>
          <w:sz w:val="24"/>
          <w:szCs w:val="24"/>
          <w:lang w:val="en-US" w:eastAsia="zh-CN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zh-CN"/>
        </w:rPr>
        <w:t>、具体相关事宜请联系组委咨询。</w:t>
      </w:r>
      <w:r>
        <w:rPr>
          <w:rFonts w:hint="eastAsia" w:ascii="方正仿宋_GBK" w:hAnsi="方正仿宋_GBK" w:eastAsia="方正仿宋_GBK" w:cs="方正仿宋_GBK"/>
          <w:spacing w:val="10"/>
          <w:sz w:val="28"/>
          <w:szCs w:val="28"/>
          <w:lang w:val="en-US" w:eastAsia="zh-CN"/>
        </w:rPr>
        <w:t xml:space="preserve">   </w:t>
      </w:r>
    </w:p>
    <w:p w14:paraId="1E33CA86">
      <w:pPr>
        <w:rPr>
          <w:rFonts w:hint="eastAsia"/>
        </w:rPr>
      </w:pPr>
    </w:p>
    <w:sectPr>
      <w:footerReference r:id="rId3" w:type="default"/>
      <w:pgSz w:w="11906" w:h="16838"/>
      <w:pgMar w:top="720" w:right="720" w:bottom="720" w:left="720" w:header="851" w:footer="4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572649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C70C6DE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277CD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C0"/>
    <w:rsid w:val="00022CF1"/>
    <w:rsid w:val="00050090"/>
    <w:rsid w:val="00083C05"/>
    <w:rsid w:val="000F6FFD"/>
    <w:rsid w:val="00104AB9"/>
    <w:rsid w:val="00117CD5"/>
    <w:rsid w:val="00124303"/>
    <w:rsid w:val="001346FF"/>
    <w:rsid w:val="001D0F84"/>
    <w:rsid w:val="001D3285"/>
    <w:rsid w:val="001E4D87"/>
    <w:rsid w:val="001F553B"/>
    <w:rsid w:val="00220D40"/>
    <w:rsid w:val="00222E87"/>
    <w:rsid w:val="00231394"/>
    <w:rsid w:val="00255486"/>
    <w:rsid w:val="00276E3E"/>
    <w:rsid w:val="002A75A0"/>
    <w:rsid w:val="002F6853"/>
    <w:rsid w:val="00333695"/>
    <w:rsid w:val="003669CC"/>
    <w:rsid w:val="00414CD5"/>
    <w:rsid w:val="00415B60"/>
    <w:rsid w:val="00463087"/>
    <w:rsid w:val="00485ED1"/>
    <w:rsid w:val="004E4C0D"/>
    <w:rsid w:val="00512292"/>
    <w:rsid w:val="0052323D"/>
    <w:rsid w:val="005C4369"/>
    <w:rsid w:val="006A10F6"/>
    <w:rsid w:val="006B695A"/>
    <w:rsid w:val="006D2893"/>
    <w:rsid w:val="007D677F"/>
    <w:rsid w:val="00825CF6"/>
    <w:rsid w:val="00A26B19"/>
    <w:rsid w:val="00A90006"/>
    <w:rsid w:val="00AA5922"/>
    <w:rsid w:val="00AC258C"/>
    <w:rsid w:val="00AD5D9D"/>
    <w:rsid w:val="00AF3099"/>
    <w:rsid w:val="00B225A9"/>
    <w:rsid w:val="00B30550"/>
    <w:rsid w:val="00B51B7B"/>
    <w:rsid w:val="00B77EF3"/>
    <w:rsid w:val="00B97919"/>
    <w:rsid w:val="00BA039D"/>
    <w:rsid w:val="00BC0CFB"/>
    <w:rsid w:val="00BF5A86"/>
    <w:rsid w:val="00C342F3"/>
    <w:rsid w:val="00CB575A"/>
    <w:rsid w:val="00CD048B"/>
    <w:rsid w:val="00CE14E4"/>
    <w:rsid w:val="00D24CEA"/>
    <w:rsid w:val="00D41520"/>
    <w:rsid w:val="00D75907"/>
    <w:rsid w:val="00DA31E4"/>
    <w:rsid w:val="00DA75C4"/>
    <w:rsid w:val="00E27FE6"/>
    <w:rsid w:val="00E60084"/>
    <w:rsid w:val="00E650B9"/>
    <w:rsid w:val="00E74C54"/>
    <w:rsid w:val="00EA5E82"/>
    <w:rsid w:val="00EC7EC0"/>
    <w:rsid w:val="00EE77AE"/>
    <w:rsid w:val="00F145AC"/>
    <w:rsid w:val="00F21418"/>
    <w:rsid w:val="00F83D71"/>
    <w:rsid w:val="187C60D9"/>
    <w:rsid w:val="61D5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正文1"/>
    <w:qFormat/>
    <w:uiPriority w:val="0"/>
    <w:rPr>
      <w:rFonts w:ascii="Times New Roman" w:hAnsi="Times New Roman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666</Words>
  <Characters>729</Characters>
  <Lines>6</Lines>
  <Paragraphs>1</Paragraphs>
  <TotalTime>1</TotalTime>
  <ScaleCrop>false</ScaleCrop>
  <LinksUpToDate>false</LinksUpToDate>
  <CharactersWithSpaces>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  <dc:creator>Administrator</dc:creator>
  <cp:lastModifiedBy>小红</cp:lastModifiedBy>
  <cp:lastPrinted>2025-09-29T12:38:00Z</cp:lastPrinted>
  <dcterms:modified xsi:type="dcterms:W3CDTF">2025-10-15T03:43:48Z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eyJoZGlkIjoiMmJkYjIxMDY0ZmZiYjM0ZWFmZDhlYmJjYTM0YTc2YTkiLCJ1c2VySWQiOiIxMjg3MDQzNTU5In0=</vt:lpwstr>
  </property>
  <property fmtid="{D5CDD505-2E9C-101B-9397-08002B2CF9AE}" pid="3" name="KSOProductBuildVer">
    <vt:lpwstr>2052-12.1.0.22529</vt:lpwstr>
  </property>
  <property fmtid="{D5CDD505-2E9C-101B-9397-08002B2CF9AE}" pid="4" name="ICV">
    <vt:lpwstr>25BC46450CDB4B43BBF0775919FE23B5_13</vt:lpwstr>
  </property>
</Properties>
</file>