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附件1：</w:t>
      </w:r>
      <w:bookmarkStart w:id="0" w:name="_GoBack"/>
      <w:r>
        <w:rPr>
          <w:rFonts w:hint="eastAsia" w:ascii="Times New Roman" w:hAnsi="Times New Roman" w:eastAsia="方正黑体_GBK"/>
          <w:szCs w:val="32"/>
        </w:rPr>
        <w:t>企业融资需求汇总表</w:t>
      </w:r>
      <w:bookmarkEnd w:id="0"/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50"/>
        <w:gridCol w:w="1061"/>
        <w:gridCol w:w="1263"/>
        <w:gridCol w:w="142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0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单位名称</w:t>
            </w:r>
          </w:p>
        </w:tc>
        <w:tc>
          <w:tcPr>
            <w:tcW w:w="1061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1263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429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联系电话</w:t>
            </w:r>
          </w:p>
        </w:tc>
        <w:tc>
          <w:tcPr>
            <w:tcW w:w="1922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融资需求金额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  <w:tc>
          <w:tcPr>
            <w:tcW w:w="1061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  <w:tc>
          <w:tcPr>
            <w:tcW w:w="1429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  <w:tc>
          <w:tcPr>
            <w:tcW w:w="1922" w:type="dxa"/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黑体_GBK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29EC2F2-21EA-44A7-95CC-5AA4507E73FF}"/>
  </w:font>
  <w:font w:name="Times 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439A6CB8-4EAD-43BF-B6EA-DCA77D92EB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NWFhNTI5N2UzNDc5YjYxYzkwNmMxYjVjZjA2MDkifQ=="/>
  </w:docVars>
  <w:rsids>
    <w:rsidRoot w:val="745B1EFD"/>
    <w:rsid w:val="00EF5BA2"/>
    <w:rsid w:val="2178581B"/>
    <w:rsid w:val="5BCC4E29"/>
    <w:rsid w:val="745B1EFD"/>
    <w:rsid w:val="777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R" w:hAnsi="Times R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322</Characters>
  <Lines>0</Lines>
  <Paragraphs>0</Paragraphs>
  <TotalTime>0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2024-03-08T07:23:00Z</dcterms:created>
  <dc:creator>诗若</dc:creator>
  <cp:lastModifiedBy>诗若</cp:lastModifiedBy>
  <dcterms:modified xsi:type="dcterms:W3CDTF">2024-03-08T07:25:58Z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5E27F3AA1C964FEA823DEBB07DE576AA_13</vt:lpwstr>
  </property>
</Properties>
</file>