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239"/>
        <w:tblOverlap w:val="never"/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2897"/>
        <w:gridCol w:w="1843"/>
        <w:gridCol w:w="2246"/>
      </w:tblGrid>
      <w:tr w:rsidR="00E12621">
        <w:trPr>
          <w:trHeight w:val="1005"/>
          <w:jc w:val="center"/>
        </w:trPr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20</w:t>
            </w:r>
            <w:r>
              <w:rPr>
                <w:rFonts w:eastAsia="方正小标宋_GBK" w:hint="eastAsia"/>
                <w:kern w:val="0"/>
                <w:sz w:val="44"/>
                <w:szCs w:val="44"/>
              </w:rPr>
              <w:t>21</w:t>
            </w:r>
            <w:bookmarkStart w:id="0" w:name="_GoBack"/>
            <w:bookmarkEnd w:id="0"/>
            <w:r>
              <w:rPr>
                <w:rFonts w:eastAsia="方正小标宋_GBK" w:hint="eastAsia"/>
                <w:kern w:val="0"/>
                <w:sz w:val="44"/>
                <w:szCs w:val="44"/>
              </w:rPr>
              <w:t>年度企业服务</w:t>
            </w:r>
            <w:r>
              <w:rPr>
                <w:rFonts w:eastAsia="方正小标宋_GBK"/>
                <w:kern w:val="0"/>
                <w:sz w:val="44"/>
                <w:szCs w:val="44"/>
              </w:rPr>
              <w:t>情况确认表</w:t>
            </w:r>
          </w:p>
        </w:tc>
      </w:tr>
      <w:tr w:rsidR="00E12621">
        <w:trPr>
          <w:trHeight w:val="705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服务平台名称：</w:t>
            </w:r>
          </w:p>
        </w:tc>
        <w:tc>
          <w:tcPr>
            <w:tcW w:w="6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重庆市三</w:t>
            </w:r>
            <w:proofErr w:type="gramStart"/>
            <w:r>
              <w:rPr>
                <w:rFonts w:ascii="仿宋" w:eastAsia="仿宋" w:hAnsi="仿宋" w:cs="仿宋" w:hint="eastAsia"/>
                <w:kern w:val="0"/>
              </w:rPr>
              <w:t>健科技</w:t>
            </w:r>
            <w:proofErr w:type="gramEnd"/>
            <w:r>
              <w:rPr>
                <w:rFonts w:ascii="仿宋" w:eastAsia="仿宋" w:hAnsi="仿宋" w:cs="仿宋" w:hint="eastAsia"/>
                <w:kern w:val="0"/>
              </w:rPr>
              <w:t>有限公司</w:t>
            </w:r>
          </w:p>
        </w:tc>
      </w:tr>
      <w:tr w:rsidR="00E12621">
        <w:trPr>
          <w:trHeight w:val="624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接受服务的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企业名称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企业地址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　</w:t>
            </w:r>
          </w:p>
        </w:tc>
      </w:tr>
      <w:tr w:rsidR="00E12621">
        <w:trPr>
          <w:trHeight w:val="624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法定代表人</w:t>
            </w:r>
          </w:p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负责人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联系方式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E12621">
        <w:trPr>
          <w:trHeight w:val="624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联系人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联系方式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　</w:t>
            </w:r>
          </w:p>
        </w:tc>
      </w:tr>
      <w:tr w:rsidR="00E12621">
        <w:trPr>
          <w:trHeight w:val="567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解决服务需求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服务项目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服务次数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其中免费服务次数</w:t>
            </w:r>
          </w:p>
        </w:tc>
      </w:tr>
      <w:tr w:rsidR="00E12621">
        <w:trPr>
          <w:trHeight w:val="567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□信息服务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E12621">
        <w:trPr>
          <w:trHeight w:val="567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□融资服务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E12621">
        <w:trPr>
          <w:trHeight w:val="567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□创业服务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E12621">
        <w:trPr>
          <w:trHeight w:val="567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□人才与培训服务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E12621">
        <w:trPr>
          <w:trHeight w:val="567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□技术创新与质量服务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E12621">
        <w:trPr>
          <w:trHeight w:val="567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□管理咨询服务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E12621">
        <w:trPr>
          <w:trHeight w:val="567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□市场开拓服务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E12621">
        <w:trPr>
          <w:trHeight w:val="567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□法律咨询服务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E12621">
        <w:trPr>
          <w:trHeight w:val="567"/>
          <w:jc w:val="center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主要服务内容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E12621">
        <w:trPr>
          <w:trHeight w:val="9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服务满意情况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满意□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满意□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不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满意□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  </w:t>
            </w:r>
          </w:p>
        </w:tc>
      </w:tr>
      <w:tr w:rsidR="00E12621">
        <w:trPr>
          <w:trHeight w:val="827"/>
          <w:jc w:val="center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接受服务企业</w:t>
            </w:r>
          </w:p>
          <w:p w:rsidR="00E12621" w:rsidRDefault="00FB7E8B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确认情况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</w:tr>
      <w:tr w:rsidR="00E12621">
        <w:trPr>
          <w:trHeight w:val="835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69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负责人签字（盖章）：</w:t>
            </w:r>
          </w:p>
        </w:tc>
      </w:tr>
      <w:tr w:rsidR="00E12621">
        <w:trPr>
          <w:trHeight w:val="592"/>
          <w:jc w:val="center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21" w:rsidRDefault="00E12621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</w:p>
        </w:tc>
        <w:tc>
          <w:tcPr>
            <w:tcW w:w="6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2621" w:rsidRDefault="00FB7E8B">
            <w:p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日</w:t>
            </w:r>
          </w:p>
        </w:tc>
      </w:tr>
    </w:tbl>
    <w:p w:rsidR="00E12621" w:rsidRDefault="00E12621"/>
    <w:sectPr w:rsidR="00E12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57D48"/>
    <w:rsid w:val="00B267B8"/>
    <w:rsid w:val="00D615EF"/>
    <w:rsid w:val="00E12621"/>
    <w:rsid w:val="00FB7E8B"/>
    <w:rsid w:val="0BF37C3B"/>
    <w:rsid w:val="150370FC"/>
    <w:rsid w:val="1FD3490F"/>
    <w:rsid w:val="4B1119CB"/>
    <w:rsid w:val="4D022AFB"/>
    <w:rsid w:val="50157D48"/>
    <w:rsid w:val="60947A9F"/>
    <w:rsid w:val="6D7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cqsme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2020-09-16T07:51:00Z</dcterms:created>
  <dcterms:modified xsi:type="dcterms:W3CDTF">2021-01-04T06:33:00Z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